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B9DAF" w14:textId="77777777" w:rsidR="00382F08" w:rsidRDefault="00000000">
      <w:pPr>
        <w:ind w:left="720" w:hanging="90"/>
        <w:rPr>
          <w:sz w:val="28"/>
          <w:szCs w:val="28"/>
        </w:rPr>
      </w:pPr>
      <w:r>
        <w:rPr>
          <w:noProof/>
        </w:rPr>
        <w:drawing>
          <wp:inline distT="114300" distB="114300" distL="114300" distR="114300" wp14:anchorId="76915AE1" wp14:editId="41585CD4">
            <wp:extent cx="1509713" cy="31416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509713" cy="314160"/>
                    </a:xfrm>
                    <a:prstGeom prst="rect">
                      <a:avLst/>
                    </a:prstGeom>
                    <a:ln/>
                  </pic:spPr>
                </pic:pic>
              </a:graphicData>
            </a:graphic>
          </wp:inline>
        </w:drawing>
      </w:r>
      <w:r>
        <w:t xml:space="preserve">  </w:t>
      </w:r>
      <w:r>
        <w:rPr>
          <w:sz w:val="28"/>
          <w:szCs w:val="28"/>
        </w:rPr>
        <w:t>Summer Program Scholarship Application</w:t>
      </w:r>
    </w:p>
    <w:p w14:paraId="163D0FE7" w14:textId="77777777" w:rsidR="00382F08" w:rsidRDefault="00000000">
      <w:pPr>
        <w:spacing w:line="240" w:lineRule="auto"/>
        <w:jc w:val="both"/>
        <w:rPr>
          <w:sz w:val="20"/>
          <w:szCs w:val="20"/>
        </w:rPr>
      </w:pPr>
      <w:r>
        <w:rPr>
          <w:sz w:val="20"/>
          <w:szCs w:val="20"/>
        </w:rPr>
        <w:t xml:space="preserve">Our organization's mission is to advocate for equity, diversity, and inclusion in the architectural profession through mentorship, professional development, community outreach, and recognition. Our vision is to create more diverse teams within the architectural profession to drive the profession forward and embody the communities we serve. </w:t>
      </w:r>
    </w:p>
    <w:p w14:paraId="3F97D5C7" w14:textId="77777777" w:rsidR="00382F08" w:rsidRDefault="00000000">
      <w:pPr>
        <w:spacing w:line="240" w:lineRule="auto"/>
        <w:jc w:val="both"/>
        <w:rPr>
          <w:sz w:val="20"/>
          <w:szCs w:val="20"/>
        </w:rPr>
      </w:pPr>
      <w:r>
        <w:rPr>
          <w:sz w:val="20"/>
          <w:szCs w:val="20"/>
        </w:rPr>
        <w:t>To accomplish these goals and to make architecture more accessible, we have created a scholarship fund to encourage minority K-12 students interested in architecture to learn and explore more about the built environment.</w:t>
      </w:r>
    </w:p>
    <w:p w14:paraId="3EF10A5C" w14:textId="77777777" w:rsidR="00382F08" w:rsidRDefault="00000000">
      <w:pPr>
        <w:spacing w:line="240" w:lineRule="auto"/>
        <w:jc w:val="both"/>
        <w:rPr>
          <w:sz w:val="20"/>
          <w:szCs w:val="20"/>
        </w:rPr>
      </w:pPr>
      <w:r>
        <w:rPr>
          <w:sz w:val="20"/>
          <w:szCs w:val="20"/>
        </w:rPr>
        <w:t xml:space="preserve">In addition to whether the applicant is a member of a minority group, the applicant’s financial need; personal, family, and educational background; personal statement will be considered in selecting the recipients of the Scholarship.  It is in the applicant’s best interest to provide requested information to the best of their ability </w:t>
      </w:r>
      <w:proofErr w:type="gramStart"/>
      <w:r>
        <w:rPr>
          <w:sz w:val="20"/>
          <w:szCs w:val="20"/>
        </w:rPr>
        <w:t>in order to</w:t>
      </w:r>
      <w:proofErr w:type="gramEnd"/>
      <w:r>
        <w:rPr>
          <w:sz w:val="20"/>
          <w:szCs w:val="20"/>
        </w:rPr>
        <w:t xml:space="preserve"> improve their chances for a successful application. </w:t>
      </w:r>
    </w:p>
    <w:p w14:paraId="402747CF" w14:textId="77777777" w:rsidR="00382F08" w:rsidRDefault="00000000">
      <w:pPr>
        <w:spacing w:line="240" w:lineRule="auto"/>
        <w:jc w:val="both"/>
        <w:rPr>
          <w:b/>
          <w:sz w:val="20"/>
          <w:szCs w:val="20"/>
        </w:rPr>
      </w:pPr>
      <w:r>
        <w:rPr>
          <w:sz w:val="20"/>
          <w:szCs w:val="20"/>
        </w:rPr>
        <w:t xml:space="preserve">Required material should be submitted by </w:t>
      </w:r>
      <w:r>
        <w:rPr>
          <w:b/>
          <w:sz w:val="20"/>
          <w:szCs w:val="20"/>
        </w:rPr>
        <w:t>April 15</w:t>
      </w:r>
      <w:proofErr w:type="gramStart"/>
      <w:r>
        <w:rPr>
          <w:b/>
          <w:sz w:val="20"/>
          <w:szCs w:val="20"/>
        </w:rPr>
        <w:t>th  2025</w:t>
      </w:r>
      <w:proofErr w:type="gramEnd"/>
      <w:r>
        <w:rPr>
          <w:b/>
          <w:sz w:val="20"/>
          <w:szCs w:val="20"/>
        </w:rPr>
        <w:t>.</w:t>
      </w:r>
    </w:p>
    <w:p w14:paraId="3DFAA89D" w14:textId="77777777" w:rsidR="00382F08" w:rsidRDefault="00000000">
      <w:pPr>
        <w:spacing w:line="240" w:lineRule="auto"/>
        <w:jc w:val="both"/>
        <w:rPr>
          <w:b/>
        </w:rPr>
      </w:pPr>
      <w:r>
        <w:rPr>
          <w:b/>
        </w:rPr>
        <w:t>Summer Program Scholarship Applicable to these programs</w:t>
      </w:r>
    </w:p>
    <w:p w14:paraId="542375C3" w14:textId="77777777" w:rsidR="00382F08" w:rsidRDefault="00000000">
      <w:pPr>
        <w:spacing w:line="240" w:lineRule="auto"/>
        <w:rPr>
          <w:b/>
        </w:rPr>
      </w:pPr>
      <w:r>
        <w:rPr>
          <w:b/>
        </w:rPr>
        <w:t xml:space="preserve">UHART - </w:t>
      </w:r>
      <w:r>
        <w:rPr>
          <w:sz w:val="20"/>
          <w:szCs w:val="20"/>
        </w:rPr>
        <w:t xml:space="preserve">A pre-college program offering a unique three-week experience in architecture and design for rising high school juniors and seniors. </w:t>
      </w:r>
      <w:proofErr w:type="gramStart"/>
      <w:r>
        <w:rPr>
          <w:sz w:val="20"/>
          <w:szCs w:val="20"/>
        </w:rPr>
        <w:t>NOMAct is providing</w:t>
      </w:r>
      <w:proofErr w:type="gramEnd"/>
      <w:r>
        <w:rPr>
          <w:sz w:val="20"/>
          <w:szCs w:val="20"/>
        </w:rPr>
        <w:t xml:space="preserve"> a full scholarship of $3000 paid directly to the University on the </w:t>
      </w:r>
      <w:proofErr w:type="gramStart"/>
      <w:r>
        <w:rPr>
          <w:sz w:val="20"/>
          <w:szCs w:val="20"/>
        </w:rPr>
        <w:t>students</w:t>
      </w:r>
      <w:proofErr w:type="gramEnd"/>
      <w:r>
        <w:rPr>
          <w:sz w:val="20"/>
          <w:szCs w:val="20"/>
        </w:rPr>
        <w:t xml:space="preserve"> behalf</w:t>
      </w:r>
    </w:p>
    <w:p w14:paraId="6F6994CD" w14:textId="77777777" w:rsidR="00382F08" w:rsidRDefault="00000000">
      <w:pPr>
        <w:spacing w:line="240" w:lineRule="auto"/>
        <w:rPr>
          <w:b/>
        </w:rPr>
      </w:pPr>
      <w:hyperlink r:id="rId7">
        <w:r>
          <w:rPr>
            <w:b/>
            <w:color w:val="1155CC"/>
            <w:sz w:val="16"/>
            <w:szCs w:val="16"/>
            <w:u w:val="single"/>
          </w:rPr>
          <w:t>https://www.hartford.edu/academics/schools-colleges/ceta/academics/department-of-architecture/summer-institute.aspx</w:t>
        </w:r>
      </w:hyperlink>
    </w:p>
    <w:p w14:paraId="407E69F1" w14:textId="77777777" w:rsidR="00382F08" w:rsidRDefault="00382F08">
      <w:pPr>
        <w:spacing w:line="240" w:lineRule="auto"/>
        <w:rPr>
          <w:b/>
        </w:rPr>
      </w:pPr>
    </w:p>
    <w:p w14:paraId="4CB32AED" w14:textId="77777777" w:rsidR="00382F08" w:rsidRDefault="00000000">
      <w:pPr>
        <w:spacing w:line="240" w:lineRule="auto"/>
        <w:ind w:left="-720" w:firstLine="720"/>
        <w:jc w:val="both"/>
      </w:pPr>
      <w:r>
        <w:rPr>
          <w:b/>
        </w:rPr>
        <w:t>Eligibility</w:t>
      </w:r>
    </w:p>
    <w:p w14:paraId="1082A0EA" w14:textId="77777777" w:rsidR="00382F08" w:rsidRDefault="00000000">
      <w:pPr>
        <w:spacing w:line="240" w:lineRule="auto"/>
        <w:ind w:left="-720" w:firstLine="720"/>
        <w:rPr>
          <w:sz w:val="20"/>
          <w:szCs w:val="20"/>
        </w:rPr>
      </w:pPr>
      <w:proofErr w:type="gramStart"/>
      <w:r>
        <w:rPr>
          <w:sz w:val="20"/>
          <w:szCs w:val="20"/>
        </w:rPr>
        <w:t>In order to</w:t>
      </w:r>
      <w:proofErr w:type="gramEnd"/>
      <w:r>
        <w:rPr>
          <w:sz w:val="20"/>
          <w:szCs w:val="20"/>
        </w:rPr>
        <w:t xml:space="preserve"> be considered for a Scholarship, candidates should:</w:t>
      </w:r>
    </w:p>
    <w:p w14:paraId="7E63EA2D" w14:textId="77777777" w:rsidR="00382F08" w:rsidRDefault="00000000">
      <w:pPr>
        <w:numPr>
          <w:ilvl w:val="0"/>
          <w:numId w:val="1"/>
        </w:numPr>
        <w:spacing w:after="0" w:line="240" w:lineRule="auto"/>
        <w:rPr>
          <w:sz w:val="20"/>
          <w:szCs w:val="20"/>
        </w:rPr>
      </w:pPr>
      <w:r>
        <w:rPr>
          <w:sz w:val="20"/>
          <w:szCs w:val="20"/>
        </w:rPr>
        <w:t xml:space="preserve">Be an under-represented person in the architecture industry </w:t>
      </w:r>
      <w:proofErr w:type="gramStart"/>
      <w:r>
        <w:rPr>
          <w:sz w:val="20"/>
          <w:szCs w:val="20"/>
        </w:rPr>
        <w:t>( For</w:t>
      </w:r>
      <w:proofErr w:type="gramEnd"/>
      <w:r>
        <w:rPr>
          <w:sz w:val="20"/>
          <w:szCs w:val="20"/>
        </w:rPr>
        <w:t xml:space="preserve"> example; African-American, Hispanic/Latinx, Asian, Indigenous American and other Person of Color) or Female (of any ethnicity)</w:t>
      </w:r>
    </w:p>
    <w:p w14:paraId="5A1BB0E4" w14:textId="77777777" w:rsidR="00382F08" w:rsidRDefault="00000000">
      <w:pPr>
        <w:numPr>
          <w:ilvl w:val="0"/>
          <w:numId w:val="1"/>
        </w:numPr>
        <w:spacing w:after="0" w:line="240" w:lineRule="auto"/>
        <w:rPr>
          <w:sz w:val="20"/>
          <w:szCs w:val="20"/>
        </w:rPr>
      </w:pPr>
      <w:r>
        <w:rPr>
          <w:sz w:val="20"/>
          <w:szCs w:val="20"/>
        </w:rPr>
        <w:t xml:space="preserve">Demonstrate </w:t>
      </w:r>
      <w:proofErr w:type="gramStart"/>
      <w:r>
        <w:rPr>
          <w:sz w:val="20"/>
          <w:szCs w:val="20"/>
        </w:rPr>
        <w:t>a financial need</w:t>
      </w:r>
      <w:proofErr w:type="gramEnd"/>
    </w:p>
    <w:p w14:paraId="735DEE12" w14:textId="77777777" w:rsidR="00382F08" w:rsidRDefault="00000000">
      <w:pPr>
        <w:numPr>
          <w:ilvl w:val="0"/>
          <w:numId w:val="1"/>
        </w:numPr>
        <w:spacing w:after="0" w:line="240" w:lineRule="auto"/>
        <w:rPr>
          <w:sz w:val="20"/>
          <w:szCs w:val="20"/>
        </w:rPr>
      </w:pPr>
      <w:r>
        <w:rPr>
          <w:sz w:val="20"/>
          <w:szCs w:val="20"/>
        </w:rPr>
        <w:t xml:space="preserve">Be a current Connecticut public high school student </w:t>
      </w:r>
    </w:p>
    <w:p w14:paraId="7583212C" w14:textId="77777777" w:rsidR="00382F08" w:rsidRDefault="00000000">
      <w:pPr>
        <w:numPr>
          <w:ilvl w:val="0"/>
          <w:numId w:val="1"/>
        </w:numPr>
        <w:spacing w:line="240" w:lineRule="auto"/>
        <w:rPr>
          <w:sz w:val="20"/>
          <w:szCs w:val="20"/>
        </w:rPr>
      </w:pPr>
      <w:r>
        <w:rPr>
          <w:sz w:val="20"/>
          <w:szCs w:val="20"/>
        </w:rPr>
        <w:t>Have applied and been accepted to the above listed Summer Architecture program</w:t>
      </w:r>
    </w:p>
    <w:p w14:paraId="429C7FE8" w14:textId="77777777" w:rsidR="00382F08" w:rsidRDefault="00000000">
      <w:pPr>
        <w:spacing w:line="240" w:lineRule="auto"/>
        <w:ind w:left="-720" w:firstLine="720"/>
        <w:rPr>
          <w:b/>
        </w:rPr>
      </w:pPr>
      <w:r>
        <w:rPr>
          <w:b/>
        </w:rPr>
        <w:t>Submission Requirements</w:t>
      </w:r>
    </w:p>
    <w:p w14:paraId="08E3C8EB" w14:textId="77777777" w:rsidR="00382F08" w:rsidRDefault="00000000">
      <w:pPr>
        <w:shd w:val="clear" w:color="auto" w:fill="FFFFFF"/>
        <w:spacing w:before="280" w:after="280" w:line="240" w:lineRule="auto"/>
        <w:rPr>
          <w:b/>
          <w:sz w:val="20"/>
          <w:szCs w:val="20"/>
        </w:rPr>
      </w:pPr>
      <w:r>
        <w:rPr>
          <w:sz w:val="20"/>
          <w:szCs w:val="20"/>
        </w:rPr>
        <w:t>The following application materials should be submitted electronically (PDF) to </w:t>
      </w:r>
      <w:r>
        <w:rPr>
          <w:b/>
          <w:sz w:val="20"/>
          <w:szCs w:val="20"/>
        </w:rPr>
        <w:t>vicepresident@nomact.org</w:t>
      </w:r>
    </w:p>
    <w:p w14:paraId="259F867C" w14:textId="77777777" w:rsidR="00382F08" w:rsidRDefault="00000000">
      <w:pPr>
        <w:numPr>
          <w:ilvl w:val="0"/>
          <w:numId w:val="1"/>
        </w:numPr>
        <w:pBdr>
          <w:top w:val="nil"/>
          <w:left w:val="nil"/>
          <w:bottom w:val="nil"/>
          <w:right w:val="nil"/>
          <w:between w:val="nil"/>
        </w:pBdr>
        <w:spacing w:after="0" w:line="240" w:lineRule="auto"/>
        <w:rPr>
          <w:sz w:val="20"/>
          <w:szCs w:val="20"/>
        </w:rPr>
      </w:pPr>
      <w:r>
        <w:rPr>
          <w:sz w:val="20"/>
          <w:szCs w:val="20"/>
        </w:rPr>
        <w:t xml:space="preserve">Cover Page: The cover page provides the student’s contact information and an application checklist. </w:t>
      </w:r>
    </w:p>
    <w:p w14:paraId="73F715D7" w14:textId="77777777" w:rsidR="00382F08" w:rsidRDefault="00000000">
      <w:pPr>
        <w:numPr>
          <w:ilvl w:val="0"/>
          <w:numId w:val="1"/>
        </w:numPr>
        <w:pBdr>
          <w:top w:val="nil"/>
          <w:left w:val="nil"/>
          <w:bottom w:val="nil"/>
          <w:right w:val="nil"/>
          <w:between w:val="nil"/>
        </w:pBdr>
        <w:spacing w:after="0" w:line="240" w:lineRule="auto"/>
        <w:rPr>
          <w:sz w:val="20"/>
          <w:szCs w:val="20"/>
        </w:rPr>
      </w:pPr>
      <w:r>
        <w:rPr>
          <w:sz w:val="20"/>
          <w:szCs w:val="20"/>
        </w:rPr>
        <w:t xml:space="preserve">One </w:t>
      </w:r>
      <w:proofErr w:type="gramStart"/>
      <w:r>
        <w:rPr>
          <w:sz w:val="20"/>
          <w:szCs w:val="20"/>
        </w:rPr>
        <w:t>Essay :</w:t>
      </w:r>
      <w:proofErr w:type="gramEnd"/>
      <w:r>
        <w:rPr>
          <w:sz w:val="20"/>
          <w:szCs w:val="20"/>
        </w:rPr>
        <w:t xml:space="preserve"> Not exceeding 500 words </w:t>
      </w:r>
    </w:p>
    <w:p w14:paraId="690DCE4B" w14:textId="77777777" w:rsidR="00382F08" w:rsidRDefault="00000000">
      <w:pPr>
        <w:numPr>
          <w:ilvl w:val="1"/>
          <w:numId w:val="1"/>
        </w:numPr>
        <w:pBdr>
          <w:top w:val="nil"/>
          <w:left w:val="nil"/>
          <w:bottom w:val="nil"/>
          <w:right w:val="nil"/>
          <w:between w:val="nil"/>
        </w:pBdr>
        <w:spacing w:after="0" w:line="240" w:lineRule="auto"/>
        <w:rPr>
          <w:sz w:val="20"/>
          <w:szCs w:val="20"/>
        </w:rPr>
      </w:pPr>
      <w:r>
        <w:rPr>
          <w:sz w:val="20"/>
          <w:szCs w:val="20"/>
        </w:rPr>
        <w:t xml:space="preserve">Essay Question: Why are you interested in studying architecture? OR What building has inspired you? Describe what you find interesting about it and why it is meaningful to you. </w:t>
      </w:r>
    </w:p>
    <w:p w14:paraId="51AFF062" w14:textId="77777777" w:rsidR="00382F08" w:rsidRDefault="00000000">
      <w:pPr>
        <w:numPr>
          <w:ilvl w:val="0"/>
          <w:numId w:val="1"/>
        </w:numPr>
        <w:pBdr>
          <w:top w:val="nil"/>
          <w:left w:val="nil"/>
          <w:bottom w:val="nil"/>
          <w:right w:val="nil"/>
          <w:between w:val="nil"/>
        </w:pBdr>
        <w:spacing w:after="0" w:line="240" w:lineRule="auto"/>
        <w:rPr>
          <w:sz w:val="20"/>
          <w:szCs w:val="20"/>
        </w:rPr>
      </w:pPr>
      <w:r>
        <w:rPr>
          <w:sz w:val="20"/>
          <w:szCs w:val="20"/>
        </w:rPr>
        <w:t xml:space="preserve">High School Transcript: Students must submit their most recent high school transcript as part of the application </w:t>
      </w:r>
      <w:proofErr w:type="gramStart"/>
      <w:r>
        <w:rPr>
          <w:sz w:val="20"/>
          <w:szCs w:val="20"/>
        </w:rPr>
        <w:t>in order to</w:t>
      </w:r>
      <w:proofErr w:type="gramEnd"/>
      <w:r>
        <w:rPr>
          <w:sz w:val="20"/>
          <w:szCs w:val="20"/>
        </w:rPr>
        <w:t xml:space="preserve"> accept the award.</w:t>
      </w:r>
    </w:p>
    <w:p w14:paraId="65A5B0F9" w14:textId="77777777" w:rsidR="00382F08" w:rsidRDefault="00000000">
      <w:pPr>
        <w:numPr>
          <w:ilvl w:val="0"/>
          <w:numId w:val="1"/>
        </w:numPr>
        <w:spacing w:line="240" w:lineRule="auto"/>
        <w:jc w:val="both"/>
        <w:rPr>
          <w:sz w:val="20"/>
          <w:szCs w:val="20"/>
        </w:rPr>
      </w:pPr>
      <w:r>
        <w:rPr>
          <w:sz w:val="20"/>
          <w:szCs w:val="20"/>
        </w:rPr>
        <w:t>Financial information for the applicant and his or her parents is required to evaluate the applicant’s financial need.  All material received will be kept confidential.</w:t>
      </w:r>
    </w:p>
    <w:p w14:paraId="20832457" w14:textId="77777777" w:rsidR="00382F08" w:rsidRDefault="00382F08">
      <w:pPr>
        <w:spacing w:line="240" w:lineRule="auto"/>
        <w:ind w:left="-720"/>
        <w:rPr>
          <w:b/>
        </w:rPr>
      </w:pPr>
    </w:p>
    <w:p w14:paraId="6215D5F3" w14:textId="77777777" w:rsidR="00382F08" w:rsidRDefault="00000000">
      <w:pPr>
        <w:spacing w:line="240" w:lineRule="auto"/>
        <w:ind w:left="-720"/>
        <w:rPr>
          <w:b/>
        </w:rPr>
      </w:pPr>
      <w:r>
        <w:rPr>
          <w:b/>
        </w:rPr>
        <w:t>Notification</w:t>
      </w:r>
    </w:p>
    <w:p w14:paraId="7ABDBBE4" w14:textId="77777777" w:rsidR="00382F08" w:rsidRDefault="00000000">
      <w:pPr>
        <w:shd w:val="clear" w:color="auto" w:fill="FFFFFF"/>
        <w:spacing w:before="280" w:after="280" w:line="240" w:lineRule="auto"/>
        <w:rPr>
          <w:b/>
        </w:rPr>
      </w:pPr>
      <w:r>
        <w:rPr>
          <w:sz w:val="20"/>
          <w:szCs w:val="20"/>
        </w:rPr>
        <w:t xml:space="preserve">Applicants will be notified of scholarship results by </w:t>
      </w:r>
      <w:r>
        <w:rPr>
          <w:b/>
          <w:sz w:val="20"/>
          <w:szCs w:val="20"/>
        </w:rPr>
        <w:t>May 14th</w:t>
      </w:r>
    </w:p>
    <w:p w14:paraId="5BDE1A41" w14:textId="77777777" w:rsidR="00382F08" w:rsidRDefault="00382F08">
      <w:pPr>
        <w:pBdr>
          <w:top w:val="nil"/>
          <w:left w:val="nil"/>
          <w:bottom w:val="nil"/>
          <w:right w:val="nil"/>
          <w:between w:val="nil"/>
        </w:pBdr>
        <w:spacing w:line="240" w:lineRule="auto"/>
        <w:jc w:val="center"/>
        <w:rPr>
          <w:b/>
        </w:rPr>
      </w:pPr>
    </w:p>
    <w:p w14:paraId="72A21656" w14:textId="77777777" w:rsidR="00382F08" w:rsidRDefault="00382F08">
      <w:pPr>
        <w:pBdr>
          <w:top w:val="nil"/>
          <w:left w:val="nil"/>
          <w:bottom w:val="nil"/>
          <w:right w:val="nil"/>
          <w:between w:val="nil"/>
        </w:pBdr>
        <w:spacing w:line="240" w:lineRule="auto"/>
        <w:jc w:val="center"/>
        <w:rPr>
          <w:b/>
        </w:rPr>
      </w:pPr>
    </w:p>
    <w:p w14:paraId="4F3FE291" w14:textId="77777777" w:rsidR="00382F08" w:rsidRDefault="00000000">
      <w:pPr>
        <w:pBdr>
          <w:top w:val="nil"/>
          <w:left w:val="nil"/>
          <w:bottom w:val="nil"/>
          <w:right w:val="nil"/>
          <w:between w:val="nil"/>
        </w:pBdr>
        <w:spacing w:line="240" w:lineRule="auto"/>
        <w:jc w:val="center"/>
        <w:rPr>
          <w:b/>
        </w:rPr>
      </w:pPr>
      <w:r>
        <w:rPr>
          <w:b/>
        </w:rPr>
        <w:t>Application Cover Page</w:t>
      </w:r>
    </w:p>
    <w:p w14:paraId="60E3C24B" w14:textId="77777777" w:rsidR="00382F08" w:rsidRDefault="00000000">
      <w:pPr>
        <w:pBdr>
          <w:top w:val="nil"/>
          <w:left w:val="nil"/>
          <w:bottom w:val="nil"/>
          <w:right w:val="nil"/>
          <w:between w:val="nil"/>
        </w:pBdr>
        <w:spacing w:line="240" w:lineRule="auto"/>
      </w:pPr>
      <w:r>
        <w:lastRenderedPageBreak/>
        <w:t>Applicants Name</w:t>
      </w:r>
    </w:p>
    <w:tbl>
      <w:tblPr>
        <w:tblStyle w:val="af3"/>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510"/>
      </w:tblGrid>
      <w:tr w:rsidR="00382F08" w14:paraId="0F7A8003" w14:textId="77777777">
        <w:trPr>
          <w:trHeight w:val="705"/>
        </w:trPr>
        <w:tc>
          <w:tcPr>
            <w:tcW w:w="3120" w:type="dxa"/>
            <w:shd w:val="clear" w:color="auto" w:fill="auto"/>
            <w:tcMar>
              <w:top w:w="100" w:type="dxa"/>
              <w:left w:w="100" w:type="dxa"/>
              <w:bottom w:w="100" w:type="dxa"/>
              <w:right w:w="100" w:type="dxa"/>
            </w:tcMar>
          </w:tcPr>
          <w:p w14:paraId="1CA1AD7C" w14:textId="77777777" w:rsidR="00382F08" w:rsidRDefault="00000000">
            <w:pPr>
              <w:widowControl w:val="0"/>
              <w:pBdr>
                <w:top w:val="nil"/>
                <w:left w:val="nil"/>
                <w:bottom w:val="nil"/>
                <w:right w:val="nil"/>
                <w:between w:val="nil"/>
              </w:pBdr>
              <w:spacing w:after="0" w:line="240" w:lineRule="auto"/>
              <w:rPr>
                <w:sz w:val="18"/>
                <w:szCs w:val="18"/>
              </w:rPr>
            </w:pPr>
            <w:r>
              <w:rPr>
                <w:sz w:val="18"/>
                <w:szCs w:val="18"/>
              </w:rPr>
              <w:t>First Name</w:t>
            </w:r>
          </w:p>
        </w:tc>
        <w:tc>
          <w:tcPr>
            <w:tcW w:w="3120" w:type="dxa"/>
            <w:shd w:val="clear" w:color="auto" w:fill="auto"/>
            <w:tcMar>
              <w:top w:w="100" w:type="dxa"/>
              <w:left w:w="100" w:type="dxa"/>
              <w:bottom w:w="100" w:type="dxa"/>
              <w:right w:w="100" w:type="dxa"/>
            </w:tcMar>
          </w:tcPr>
          <w:p w14:paraId="018939A7" w14:textId="77777777" w:rsidR="00382F08" w:rsidRDefault="00000000">
            <w:pPr>
              <w:widowControl w:val="0"/>
              <w:pBdr>
                <w:top w:val="nil"/>
                <w:left w:val="nil"/>
                <w:bottom w:val="nil"/>
                <w:right w:val="nil"/>
                <w:between w:val="nil"/>
              </w:pBdr>
              <w:spacing w:after="0" w:line="240" w:lineRule="auto"/>
              <w:rPr>
                <w:sz w:val="18"/>
                <w:szCs w:val="18"/>
              </w:rPr>
            </w:pPr>
            <w:r>
              <w:rPr>
                <w:sz w:val="18"/>
                <w:szCs w:val="18"/>
              </w:rPr>
              <w:t>Middle Initial</w:t>
            </w:r>
          </w:p>
        </w:tc>
        <w:tc>
          <w:tcPr>
            <w:tcW w:w="3510" w:type="dxa"/>
            <w:shd w:val="clear" w:color="auto" w:fill="auto"/>
            <w:tcMar>
              <w:top w:w="100" w:type="dxa"/>
              <w:left w:w="100" w:type="dxa"/>
              <w:bottom w:w="100" w:type="dxa"/>
              <w:right w:w="100" w:type="dxa"/>
            </w:tcMar>
          </w:tcPr>
          <w:p w14:paraId="087579B6" w14:textId="77777777" w:rsidR="00382F08" w:rsidRDefault="00000000">
            <w:pPr>
              <w:widowControl w:val="0"/>
              <w:pBdr>
                <w:top w:val="nil"/>
                <w:left w:val="nil"/>
                <w:bottom w:val="nil"/>
                <w:right w:val="nil"/>
                <w:between w:val="nil"/>
              </w:pBdr>
              <w:spacing w:after="0" w:line="240" w:lineRule="auto"/>
              <w:rPr>
                <w:sz w:val="18"/>
                <w:szCs w:val="18"/>
              </w:rPr>
            </w:pPr>
            <w:r>
              <w:rPr>
                <w:sz w:val="18"/>
                <w:szCs w:val="18"/>
              </w:rPr>
              <w:t>Last Name</w:t>
            </w:r>
          </w:p>
          <w:p w14:paraId="1DCAFDE2" w14:textId="77777777" w:rsidR="00382F08" w:rsidRDefault="00382F08">
            <w:pPr>
              <w:widowControl w:val="0"/>
              <w:pBdr>
                <w:top w:val="nil"/>
                <w:left w:val="nil"/>
                <w:bottom w:val="nil"/>
                <w:right w:val="nil"/>
                <w:between w:val="nil"/>
              </w:pBdr>
              <w:spacing w:after="0" w:line="240" w:lineRule="auto"/>
              <w:rPr>
                <w:sz w:val="18"/>
                <w:szCs w:val="18"/>
              </w:rPr>
            </w:pPr>
          </w:p>
        </w:tc>
      </w:tr>
    </w:tbl>
    <w:p w14:paraId="698DB80F" w14:textId="77777777" w:rsidR="00382F08" w:rsidRDefault="00382F08">
      <w:pPr>
        <w:pBdr>
          <w:top w:val="nil"/>
          <w:left w:val="nil"/>
          <w:bottom w:val="nil"/>
          <w:right w:val="nil"/>
          <w:between w:val="nil"/>
        </w:pBdr>
        <w:spacing w:line="240" w:lineRule="auto"/>
      </w:pPr>
    </w:p>
    <w:p w14:paraId="7CDB0C26" w14:textId="77777777" w:rsidR="00382F08" w:rsidRDefault="00000000">
      <w:pPr>
        <w:pBdr>
          <w:top w:val="nil"/>
          <w:left w:val="nil"/>
          <w:bottom w:val="nil"/>
          <w:right w:val="nil"/>
          <w:between w:val="nil"/>
        </w:pBdr>
        <w:spacing w:line="240" w:lineRule="auto"/>
      </w:pPr>
      <w:r>
        <w:t>Address</w:t>
      </w:r>
    </w:p>
    <w:tbl>
      <w:tblPr>
        <w:tblStyle w:val="af4"/>
        <w:tblW w:w="9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35"/>
      </w:tblGrid>
      <w:tr w:rsidR="00382F08" w14:paraId="26EA4302" w14:textId="77777777">
        <w:trPr>
          <w:trHeight w:val="519"/>
        </w:trPr>
        <w:tc>
          <w:tcPr>
            <w:tcW w:w="9735" w:type="dxa"/>
            <w:shd w:val="clear" w:color="auto" w:fill="auto"/>
            <w:tcMar>
              <w:top w:w="100" w:type="dxa"/>
              <w:left w:w="100" w:type="dxa"/>
              <w:bottom w:w="100" w:type="dxa"/>
              <w:right w:w="100" w:type="dxa"/>
            </w:tcMar>
          </w:tcPr>
          <w:p w14:paraId="7A6DF727" w14:textId="77777777" w:rsidR="00382F08" w:rsidRDefault="00000000">
            <w:pPr>
              <w:widowControl w:val="0"/>
              <w:pBdr>
                <w:top w:val="nil"/>
                <w:left w:val="nil"/>
                <w:bottom w:val="nil"/>
                <w:right w:val="nil"/>
                <w:between w:val="nil"/>
              </w:pBdr>
              <w:spacing w:after="0" w:line="240" w:lineRule="auto"/>
              <w:rPr>
                <w:sz w:val="18"/>
                <w:szCs w:val="18"/>
              </w:rPr>
            </w:pPr>
            <w:r>
              <w:rPr>
                <w:sz w:val="18"/>
                <w:szCs w:val="18"/>
              </w:rPr>
              <w:t>Street Address:</w:t>
            </w:r>
          </w:p>
          <w:p w14:paraId="67AF7BFE" w14:textId="77777777" w:rsidR="00382F08" w:rsidRDefault="00382F08">
            <w:pPr>
              <w:widowControl w:val="0"/>
              <w:pBdr>
                <w:top w:val="nil"/>
                <w:left w:val="nil"/>
                <w:bottom w:val="nil"/>
                <w:right w:val="nil"/>
                <w:between w:val="nil"/>
              </w:pBdr>
              <w:spacing w:after="0" w:line="240" w:lineRule="auto"/>
              <w:rPr>
                <w:sz w:val="18"/>
                <w:szCs w:val="18"/>
              </w:rPr>
            </w:pPr>
          </w:p>
          <w:p w14:paraId="52349D9B" w14:textId="77777777" w:rsidR="00382F08" w:rsidRDefault="00382F08">
            <w:pPr>
              <w:widowControl w:val="0"/>
              <w:pBdr>
                <w:top w:val="nil"/>
                <w:left w:val="nil"/>
                <w:bottom w:val="nil"/>
                <w:right w:val="nil"/>
                <w:between w:val="nil"/>
              </w:pBdr>
              <w:spacing w:after="0" w:line="240" w:lineRule="auto"/>
              <w:rPr>
                <w:sz w:val="18"/>
                <w:szCs w:val="18"/>
              </w:rPr>
            </w:pPr>
          </w:p>
          <w:tbl>
            <w:tblPr>
              <w:tblStyle w:val="af5"/>
              <w:tblW w:w="9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79"/>
              <w:gridCol w:w="3178"/>
              <w:gridCol w:w="3178"/>
            </w:tblGrid>
            <w:tr w:rsidR="00382F08" w14:paraId="5EB27483" w14:textId="77777777">
              <w:tc>
                <w:tcPr>
                  <w:tcW w:w="3178" w:type="dxa"/>
                  <w:shd w:val="clear" w:color="auto" w:fill="auto"/>
                  <w:tcMar>
                    <w:top w:w="100" w:type="dxa"/>
                    <w:left w:w="100" w:type="dxa"/>
                    <w:bottom w:w="100" w:type="dxa"/>
                    <w:right w:w="100" w:type="dxa"/>
                  </w:tcMar>
                </w:tcPr>
                <w:p w14:paraId="478F3773" w14:textId="77777777" w:rsidR="00382F08" w:rsidRDefault="00000000">
                  <w:pPr>
                    <w:widowControl w:val="0"/>
                    <w:pBdr>
                      <w:top w:val="nil"/>
                      <w:left w:val="nil"/>
                      <w:bottom w:val="nil"/>
                      <w:right w:val="nil"/>
                      <w:between w:val="nil"/>
                    </w:pBdr>
                    <w:spacing w:after="0" w:line="240" w:lineRule="auto"/>
                    <w:rPr>
                      <w:sz w:val="18"/>
                      <w:szCs w:val="18"/>
                    </w:rPr>
                  </w:pPr>
                  <w:r>
                    <w:rPr>
                      <w:sz w:val="18"/>
                      <w:szCs w:val="18"/>
                    </w:rPr>
                    <w:t xml:space="preserve">City </w:t>
                  </w:r>
                </w:p>
              </w:tc>
              <w:tc>
                <w:tcPr>
                  <w:tcW w:w="3178" w:type="dxa"/>
                  <w:shd w:val="clear" w:color="auto" w:fill="auto"/>
                  <w:tcMar>
                    <w:top w:w="100" w:type="dxa"/>
                    <w:left w:w="100" w:type="dxa"/>
                    <w:bottom w:w="100" w:type="dxa"/>
                    <w:right w:w="100" w:type="dxa"/>
                  </w:tcMar>
                </w:tcPr>
                <w:p w14:paraId="5C4EFF15" w14:textId="77777777" w:rsidR="00382F08" w:rsidRDefault="00000000">
                  <w:pPr>
                    <w:widowControl w:val="0"/>
                    <w:pBdr>
                      <w:top w:val="nil"/>
                      <w:left w:val="nil"/>
                      <w:bottom w:val="nil"/>
                      <w:right w:val="nil"/>
                      <w:between w:val="nil"/>
                    </w:pBdr>
                    <w:spacing w:after="0" w:line="240" w:lineRule="auto"/>
                    <w:rPr>
                      <w:sz w:val="18"/>
                      <w:szCs w:val="18"/>
                    </w:rPr>
                  </w:pPr>
                  <w:r>
                    <w:rPr>
                      <w:sz w:val="18"/>
                      <w:szCs w:val="18"/>
                    </w:rPr>
                    <w:t xml:space="preserve">State </w:t>
                  </w:r>
                </w:p>
              </w:tc>
              <w:tc>
                <w:tcPr>
                  <w:tcW w:w="3178" w:type="dxa"/>
                  <w:shd w:val="clear" w:color="auto" w:fill="auto"/>
                  <w:tcMar>
                    <w:top w:w="100" w:type="dxa"/>
                    <w:left w:w="100" w:type="dxa"/>
                    <w:bottom w:w="100" w:type="dxa"/>
                    <w:right w:w="100" w:type="dxa"/>
                  </w:tcMar>
                </w:tcPr>
                <w:p w14:paraId="5D9CAD55" w14:textId="77777777" w:rsidR="00382F08" w:rsidRDefault="00000000">
                  <w:pPr>
                    <w:widowControl w:val="0"/>
                    <w:pBdr>
                      <w:top w:val="nil"/>
                      <w:left w:val="nil"/>
                      <w:bottom w:val="nil"/>
                      <w:right w:val="nil"/>
                      <w:between w:val="nil"/>
                    </w:pBdr>
                    <w:spacing w:after="0" w:line="240" w:lineRule="auto"/>
                    <w:rPr>
                      <w:sz w:val="18"/>
                      <w:szCs w:val="18"/>
                    </w:rPr>
                  </w:pPr>
                  <w:r>
                    <w:rPr>
                      <w:sz w:val="18"/>
                      <w:szCs w:val="18"/>
                    </w:rPr>
                    <w:t>Zip code</w:t>
                  </w:r>
                </w:p>
              </w:tc>
            </w:tr>
          </w:tbl>
          <w:p w14:paraId="7F2CAF3C" w14:textId="77777777" w:rsidR="00382F08" w:rsidRDefault="00382F08">
            <w:pPr>
              <w:widowControl w:val="0"/>
              <w:pBdr>
                <w:top w:val="nil"/>
                <w:left w:val="nil"/>
                <w:bottom w:val="nil"/>
                <w:right w:val="nil"/>
                <w:between w:val="nil"/>
              </w:pBdr>
              <w:spacing w:after="0" w:line="240" w:lineRule="auto"/>
              <w:rPr>
                <w:sz w:val="18"/>
                <w:szCs w:val="18"/>
              </w:rPr>
            </w:pPr>
          </w:p>
          <w:tbl>
            <w:tblPr>
              <w:tblStyle w:val="af6"/>
              <w:tblW w:w="9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67"/>
              <w:gridCol w:w="4768"/>
            </w:tblGrid>
            <w:tr w:rsidR="00382F08" w14:paraId="762D437A" w14:textId="77777777">
              <w:tc>
                <w:tcPr>
                  <w:tcW w:w="4767" w:type="dxa"/>
                  <w:shd w:val="clear" w:color="auto" w:fill="auto"/>
                  <w:tcMar>
                    <w:top w:w="100" w:type="dxa"/>
                    <w:left w:w="100" w:type="dxa"/>
                    <w:bottom w:w="100" w:type="dxa"/>
                    <w:right w:w="100" w:type="dxa"/>
                  </w:tcMar>
                </w:tcPr>
                <w:p w14:paraId="704B9558" w14:textId="77777777" w:rsidR="00382F08" w:rsidRDefault="00000000">
                  <w:pPr>
                    <w:widowControl w:val="0"/>
                    <w:pBdr>
                      <w:top w:val="nil"/>
                      <w:left w:val="nil"/>
                      <w:bottom w:val="nil"/>
                      <w:right w:val="nil"/>
                      <w:between w:val="nil"/>
                    </w:pBdr>
                    <w:spacing w:after="0" w:line="240" w:lineRule="auto"/>
                    <w:rPr>
                      <w:sz w:val="18"/>
                      <w:szCs w:val="18"/>
                    </w:rPr>
                  </w:pPr>
                  <w:r>
                    <w:rPr>
                      <w:sz w:val="18"/>
                      <w:szCs w:val="18"/>
                    </w:rPr>
                    <w:t>Parent Email:</w:t>
                  </w:r>
                </w:p>
              </w:tc>
              <w:tc>
                <w:tcPr>
                  <w:tcW w:w="4767" w:type="dxa"/>
                  <w:shd w:val="clear" w:color="auto" w:fill="auto"/>
                  <w:tcMar>
                    <w:top w:w="100" w:type="dxa"/>
                    <w:left w:w="100" w:type="dxa"/>
                    <w:bottom w:w="100" w:type="dxa"/>
                    <w:right w:w="100" w:type="dxa"/>
                  </w:tcMar>
                </w:tcPr>
                <w:p w14:paraId="1EAD3740" w14:textId="77777777" w:rsidR="00382F08" w:rsidRDefault="00000000">
                  <w:pPr>
                    <w:widowControl w:val="0"/>
                    <w:pBdr>
                      <w:top w:val="nil"/>
                      <w:left w:val="nil"/>
                      <w:bottom w:val="nil"/>
                      <w:right w:val="nil"/>
                      <w:between w:val="nil"/>
                    </w:pBdr>
                    <w:spacing w:after="0" w:line="240" w:lineRule="auto"/>
                    <w:rPr>
                      <w:sz w:val="18"/>
                      <w:szCs w:val="18"/>
                    </w:rPr>
                  </w:pPr>
                  <w:r>
                    <w:rPr>
                      <w:sz w:val="18"/>
                      <w:szCs w:val="18"/>
                    </w:rPr>
                    <w:t>Student Email:</w:t>
                  </w:r>
                </w:p>
              </w:tc>
            </w:tr>
          </w:tbl>
          <w:p w14:paraId="4182861F" w14:textId="77777777" w:rsidR="00382F08" w:rsidRDefault="00382F08">
            <w:pPr>
              <w:widowControl w:val="0"/>
              <w:pBdr>
                <w:top w:val="nil"/>
                <w:left w:val="nil"/>
                <w:bottom w:val="nil"/>
                <w:right w:val="nil"/>
                <w:between w:val="nil"/>
              </w:pBdr>
              <w:spacing w:after="0" w:line="240" w:lineRule="auto"/>
              <w:rPr>
                <w:sz w:val="18"/>
                <w:szCs w:val="18"/>
              </w:rPr>
            </w:pPr>
          </w:p>
          <w:tbl>
            <w:tblPr>
              <w:tblStyle w:val="af7"/>
              <w:tblW w:w="9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35"/>
            </w:tblGrid>
            <w:tr w:rsidR="00382F08" w14:paraId="50E58226" w14:textId="77777777">
              <w:tc>
                <w:tcPr>
                  <w:tcW w:w="9535" w:type="dxa"/>
                  <w:shd w:val="clear" w:color="auto" w:fill="auto"/>
                  <w:tcMar>
                    <w:top w:w="100" w:type="dxa"/>
                    <w:left w:w="100" w:type="dxa"/>
                    <w:bottom w:w="100" w:type="dxa"/>
                    <w:right w:w="100" w:type="dxa"/>
                  </w:tcMar>
                </w:tcPr>
                <w:p w14:paraId="47603531" w14:textId="77777777" w:rsidR="00382F08" w:rsidRDefault="00000000">
                  <w:pPr>
                    <w:widowControl w:val="0"/>
                    <w:pBdr>
                      <w:top w:val="nil"/>
                      <w:left w:val="nil"/>
                      <w:bottom w:val="nil"/>
                      <w:right w:val="nil"/>
                      <w:between w:val="nil"/>
                    </w:pBdr>
                    <w:spacing w:after="0" w:line="240" w:lineRule="auto"/>
                    <w:rPr>
                      <w:sz w:val="18"/>
                      <w:szCs w:val="18"/>
                    </w:rPr>
                  </w:pPr>
                  <w:r>
                    <w:rPr>
                      <w:sz w:val="18"/>
                      <w:szCs w:val="18"/>
                    </w:rPr>
                    <w:t>Parent Telephone</w:t>
                  </w:r>
                </w:p>
              </w:tc>
            </w:tr>
          </w:tbl>
          <w:p w14:paraId="0FBED47C" w14:textId="77777777" w:rsidR="00382F08" w:rsidRDefault="00382F08">
            <w:pPr>
              <w:widowControl w:val="0"/>
              <w:pBdr>
                <w:top w:val="nil"/>
                <w:left w:val="nil"/>
                <w:bottom w:val="nil"/>
                <w:right w:val="nil"/>
                <w:between w:val="nil"/>
              </w:pBdr>
              <w:spacing w:after="0" w:line="240" w:lineRule="auto"/>
              <w:rPr>
                <w:sz w:val="18"/>
                <w:szCs w:val="18"/>
              </w:rPr>
            </w:pPr>
          </w:p>
        </w:tc>
      </w:tr>
    </w:tbl>
    <w:p w14:paraId="041972C8" w14:textId="77777777" w:rsidR="00382F08" w:rsidRDefault="00382F08">
      <w:pPr>
        <w:pBdr>
          <w:top w:val="nil"/>
          <w:left w:val="nil"/>
          <w:bottom w:val="nil"/>
          <w:right w:val="nil"/>
          <w:between w:val="nil"/>
        </w:pBdr>
        <w:spacing w:line="240" w:lineRule="auto"/>
      </w:pPr>
    </w:p>
    <w:p w14:paraId="5F5507F8" w14:textId="77777777" w:rsidR="00382F08" w:rsidRDefault="00000000">
      <w:pPr>
        <w:pBdr>
          <w:top w:val="nil"/>
          <w:left w:val="nil"/>
          <w:bottom w:val="nil"/>
          <w:right w:val="nil"/>
          <w:between w:val="nil"/>
        </w:pBdr>
        <w:spacing w:line="240" w:lineRule="auto"/>
      </w:pPr>
      <w:r>
        <w:t>Connecticut Public School Information</w:t>
      </w:r>
    </w:p>
    <w:tbl>
      <w:tblPr>
        <w:tblStyle w:val="af8"/>
        <w:tblW w:w="9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35"/>
      </w:tblGrid>
      <w:tr w:rsidR="00382F08" w14:paraId="0076B806" w14:textId="77777777">
        <w:trPr>
          <w:trHeight w:val="1424"/>
        </w:trPr>
        <w:tc>
          <w:tcPr>
            <w:tcW w:w="97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1FA077" w14:textId="77777777" w:rsidR="00382F08" w:rsidRDefault="00000000">
            <w:pPr>
              <w:widowControl w:val="0"/>
              <w:pBdr>
                <w:top w:val="nil"/>
                <w:left w:val="nil"/>
                <w:bottom w:val="nil"/>
                <w:right w:val="nil"/>
                <w:between w:val="nil"/>
              </w:pBdr>
              <w:spacing w:after="0" w:line="240" w:lineRule="auto"/>
              <w:rPr>
                <w:sz w:val="18"/>
                <w:szCs w:val="18"/>
              </w:rPr>
            </w:pPr>
            <w:r>
              <w:rPr>
                <w:sz w:val="18"/>
                <w:szCs w:val="18"/>
              </w:rPr>
              <w:t>School Name</w:t>
            </w:r>
          </w:p>
          <w:p w14:paraId="445BDA3C" w14:textId="77777777" w:rsidR="00382F08" w:rsidRDefault="00382F08">
            <w:pPr>
              <w:widowControl w:val="0"/>
              <w:pBdr>
                <w:top w:val="nil"/>
                <w:left w:val="nil"/>
                <w:bottom w:val="nil"/>
                <w:right w:val="nil"/>
                <w:between w:val="nil"/>
              </w:pBdr>
              <w:spacing w:after="0" w:line="240" w:lineRule="auto"/>
              <w:rPr>
                <w:sz w:val="18"/>
                <w:szCs w:val="18"/>
              </w:rPr>
            </w:pPr>
          </w:p>
          <w:tbl>
            <w:tblPr>
              <w:tblStyle w:val="af9"/>
              <w:tblW w:w="9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79"/>
              <w:gridCol w:w="3178"/>
              <w:gridCol w:w="3178"/>
            </w:tblGrid>
            <w:tr w:rsidR="00382F08" w14:paraId="5675F45F" w14:textId="77777777">
              <w:trPr>
                <w:trHeight w:val="705"/>
              </w:trPr>
              <w:tc>
                <w:tcPr>
                  <w:tcW w:w="3178" w:type="dxa"/>
                  <w:shd w:val="clear" w:color="auto" w:fill="auto"/>
                  <w:tcMar>
                    <w:top w:w="100" w:type="dxa"/>
                    <w:left w:w="100" w:type="dxa"/>
                    <w:bottom w:w="100" w:type="dxa"/>
                    <w:right w:w="100" w:type="dxa"/>
                  </w:tcMar>
                </w:tcPr>
                <w:p w14:paraId="12D003F2" w14:textId="77777777" w:rsidR="00382F08" w:rsidRDefault="00000000">
                  <w:pPr>
                    <w:widowControl w:val="0"/>
                    <w:pBdr>
                      <w:top w:val="nil"/>
                      <w:left w:val="nil"/>
                      <w:bottom w:val="nil"/>
                      <w:right w:val="nil"/>
                      <w:between w:val="nil"/>
                    </w:pBdr>
                    <w:spacing w:after="0" w:line="240" w:lineRule="auto"/>
                    <w:rPr>
                      <w:sz w:val="18"/>
                      <w:szCs w:val="18"/>
                    </w:rPr>
                  </w:pPr>
                  <w:r>
                    <w:rPr>
                      <w:sz w:val="18"/>
                      <w:szCs w:val="18"/>
                    </w:rPr>
                    <w:t>School Contact Name</w:t>
                  </w:r>
                </w:p>
              </w:tc>
              <w:tc>
                <w:tcPr>
                  <w:tcW w:w="3178" w:type="dxa"/>
                  <w:shd w:val="clear" w:color="auto" w:fill="auto"/>
                  <w:tcMar>
                    <w:top w:w="100" w:type="dxa"/>
                    <w:left w:w="100" w:type="dxa"/>
                    <w:bottom w:w="100" w:type="dxa"/>
                    <w:right w:w="100" w:type="dxa"/>
                  </w:tcMar>
                </w:tcPr>
                <w:p w14:paraId="51340DB7" w14:textId="77777777" w:rsidR="00382F08" w:rsidRDefault="00000000">
                  <w:pPr>
                    <w:widowControl w:val="0"/>
                    <w:spacing w:after="0" w:line="240" w:lineRule="auto"/>
                    <w:rPr>
                      <w:sz w:val="18"/>
                      <w:szCs w:val="18"/>
                    </w:rPr>
                  </w:pPr>
                  <w:r>
                    <w:rPr>
                      <w:sz w:val="18"/>
                      <w:szCs w:val="18"/>
                    </w:rPr>
                    <w:t>School Contact Phone</w:t>
                  </w:r>
                </w:p>
              </w:tc>
              <w:tc>
                <w:tcPr>
                  <w:tcW w:w="3178" w:type="dxa"/>
                  <w:shd w:val="clear" w:color="auto" w:fill="auto"/>
                  <w:tcMar>
                    <w:top w:w="100" w:type="dxa"/>
                    <w:left w:w="100" w:type="dxa"/>
                    <w:bottom w:w="100" w:type="dxa"/>
                    <w:right w:w="100" w:type="dxa"/>
                  </w:tcMar>
                </w:tcPr>
                <w:p w14:paraId="54FF052A" w14:textId="77777777" w:rsidR="00382F08" w:rsidRDefault="00000000">
                  <w:pPr>
                    <w:widowControl w:val="0"/>
                    <w:spacing w:after="0" w:line="240" w:lineRule="auto"/>
                    <w:rPr>
                      <w:sz w:val="18"/>
                      <w:szCs w:val="18"/>
                    </w:rPr>
                  </w:pPr>
                  <w:r>
                    <w:rPr>
                      <w:sz w:val="18"/>
                      <w:szCs w:val="18"/>
                    </w:rPr>
                    <w:t>School Contact Email</w:t>
                  </w:r>
                </w:p>
              </w:tc>
            </w:tr>
          </w:tbl>
          <w:p w14:paraId="062CD1BB" w14:textId="77777777" w:rsidR="00382F08" w:rsidRDefault="00382F08">
            <w:pPr>
              <w:widowControl w:val="0"/>
              <w:pBdr>
                <w:top w:val="nil"/>
                <w:left w:val="nil"/>
                <w:bottom w:val="nil"/>
                <w:right w:val="nil"/>
                <w:between w:val="nil"/>
              </w:pBdr>
              <w:spacing w:after="0" w:line="240" w:lineRule="auto"/>
              <w:rPr>
                <w:sz w:val="18"/>
                <w:szCs w:val="18"/>
              </w:rPr>
            </w:pPr>
          </w:p>
        </w:tc>
      </w:tr>
    </w:tbl>
    <w:p w14:paraId="657E5D6C" w14:textId="77777777" w:rsidR="00382F08" w:rsidRDefault="00000000">
      <w:pPr>
        <w:pBdr>
          <w:top w:val="nil"/>
          <w:left w:val="nil"/>
          <w:bottom w:val="nil"/>
          <w:right w:val="nil"/>
          <w:between w:val="nil"/>
        </w:pBdr>
        <w:spacing w:line="240" w:lineRule="auto"/>
      </w:pPr>
      <w:r>
        <w:t>Statement of Need</w:t>
      </w:r>
    </w:p>
    <w:p w14:paraId="3BD2EE9F" w14:textId="77777777" w:rsidR="00382F08" w:rsidRDefault="00000000">
      <w:pPr>
        <w:pBdr>
          <w:top w:val="nil"/>
          <w:left w:val="nil"/>
          <w:bottom w:val="nil"/>
          <w:right w:val="nil"/>
          <w:between w:val="nil"/>
        </w:pBdr>
        <w:spacing w:line="240" w:lineRule="auto"/>
        <w:rPr>
          <w:sz w:val="18"/>
          <w:szCs w:val="18"/>
        </w:rPr>
      </w:pPr>
      <w:r>
        <w:rPr>
          <w:sz w:val="18"/>
          <w:szCs w:val="18"/>
        </w:rPr>
        <w:t>Please explain your need for the scholarship. Attach an additional sheet if needed. You may also submit proof of financial need, such as your tax return, Medicaid or Child Health Plus Insurance, school financial aid package etc.</w:t>
      </w: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82F08" w14:paraId="2F23E959" w14:textId="77777777">
        <w:trPr>
          <w:trHeight w:val="2160"/>
        </w:trPr>
        <w:tc>
          <w:tcPr>
            <w:tcW w:w="9360" w:type="dxa"/>
            <w:shd w:val="clear" w:color="auto" w:fill="auto"/>
            <w:tcMar>
              <w:top w:w="100" w:type="dxa"/>
              <w:left w:w="100" w:type="dxa"/>
              <w:bottom w:w="100" w:type="dxa"/>
              <w:right w:w="100" w:type="dxa"/>
            </w:tcMar>
          </w:tcPr>
          <w:p w14:paraId="26192EC4" w14:textId="77777777" w:rsidR="00382F08" w:rsidRDefault="00382F08">
            <w:pPr>
              <w:widowControl w:val="0"/>
              <w:pBdr>
                <w:top w:val="nil"/>
                <w:left w:val="nil"/>
                <w:bottom w:val="nil"/>
                <w:right w:val="nil"/>
                <w:between w:val="nil"/>
              </w:pBdr>
              <w:spacing w:after="0" w:line="240" w:lineRule="auto"/>
              <w:rPr>
                <w:sz w:val="18"/>
                <w:szCs w:val="18"/>
              </w:rPr>
            </w:pPr>
          </w:p>
        </w:tc>
      </w:tr>
    </w:tbl>
    <w:p w14:paraId="0FBBD480" w14:textId="77777777" w:rsidR="00382F08" w:rsidRDefault="00382F08">
      <w:pPr>
        <w:spacing w:line="240" w:lineRule="auto"/>
      </w:pPr>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82F08" w14:paraId="08F7F3A3" w14:textId="77777777">
        <w:trPr>
          <w:trHeight w:val="810"/>
        </w:trPr>
        <w:tc>
          <w:tcPr>
            <w:tcW w:w="468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3D3EBD2" w14:textId="77777777" w:rsidR="00382F08" w:rsidRDefault="00000000">
            <w:pPr>
              <w:spacing w:line="240" w:lineRule="auto"/>
            </w:pPr>
            <w:r>
              <w:rPr>
                <w:sz w:val="18"/>
                <w:szCs w:val="18"/>
              </w:rPr>
              <w:t>Applicants Signature</w:t>
            </w:r>
          </w:p>
        </w:tc>
        <w:tc>
          <w:tcPr>
            <w:tcW w:w="468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40AAF67" w14:textId="77777777" w:rsidR="00382F08" w:rsidRDefault="00000000">
            <w:pPr>
              <w:widowControl w:val="0"/>
              <w:spacing w:after="0" w:line="240" w:lineRule="auto"/>
              <w:rPr>
                <w:sz w:val="18"/>
                <w:szCs w:val="18"/>
              </w:rPr>
            </w:pPr>
            <w:r>
              <w:rPr>
                <w:sz w:val="18"/>
                <w:szCs w:val="18"/>
              </w:rPr>
              <w:t>Date</w:t>
            </w:r>
          </w:p>
        </w:tc>
      </w:tr>
    </w:tbl>
    <w:p w14:paraId="2B4A794D" w14:textId="77777777" w:rsidR="00382F08" w:rsidRDefault="00382F08">
      <w:pPr>
        <w:spacing w:line="240" w:lineRule="auto"/>
      </w:pP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82F08" w14:paraId="199429B6" w14:textId="77777777">
        <w:trPr>
          <w:trHeight w:val="885"/>
        </w:trPr>
        <w:tc>
          <w:tcPr>
            <w:tcW w:w="4680" w:type="dxa"/>
            <w:tcBorders>
              <w:top w:val="single" w:sz="4" w:space="0" w:color="FFFFFF"/>
              <w:left w:val="single" w:sz="8" w:space="0" w:color="FFFFFF"/>
              <w:right w:val="single" w:sz="8" w:space="0" w:color="FFFFFF"/>
            </w:tcBorders>
            <w:shd w:val="clear" w:color="auto" w:fill="auto"/>
            <w:tcMar>
              <w:top w:w="100" w:type="dxa"/>
              <w:left w:w="100" w:type="dxa"/>
              <w:bottom w:w="100" w:type="dxa"/>
              <w:right w:w="100" w:type="dxa"/>
            </w:tcMar>
          </w:tcPr>
          <w:p w14:paraId="631C4494" w14:textId="77777777" w:rsidR="00382F08" w:rsidRDefault="00000000">
            <w:pPr>
              <w:spacing w:line="240" w:lineRule="auto"/>
              <w:rPr>
                <w:sz w:val="18"/>
                <w:szCs w:val="18"/>
              </w:rPr>
            </w:pPr>
            <w:r>
              <w:rPr>
                <w:sz w:val="18"/>
                <w:szCs w:val="18"/>
              </w:rPr>
              <w:t>Parent Signature (under the age of 18 required)</w:t>
            </w:r>
          </w:p>
        </w:tc>
        <w:tc>
          <w:tcPr>
            <w:tcW w:w="468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E7FD827" w14:textId="77777777" w:rsidR="00382F08" w:rsidRDefault="00000000">
            <w:pPr>
              <w:widowControl w:val="0"/>
              <w:pBdr>
                <w:top w:val="nil"/>
                <w:left w:val="nil"/>
                <w:bottom w:val="nil"/>
                <w:right w:val="nil"/>
                <w:between w:val="nil"/>
              </w:pBdr>
              <w:spacing w:after="0" w:line="240" w:lineRule="auto"/>
              <w:rPr>
                <w:sz w:val="18"/>
                <w:szCs w:val="18"/>
              </w:rPr>
            </w:pPr>
            <w:r>
              <w:rPr>
                <w:sz w:val="18"/>
                <w:szCs w:val="18"/>
              </w:rPr>
              <w:t>Date</w:t>
            </w:r>
          </w:p>
        </w:tc>
      </w:tr>
    </w:tbl>
    <w:p w14:paraId="6410E0EA" w14:textId="77777777" w:rsidR="00382F08" w:rsidRDefault="00382F08">
      <w:pPr>
        <w:pBdr>
          <w:top w:val="nil"/>
          <w:left w:val="nil"/>
          <w:bottom w:val="nil"/>
          <w:right w:val="nil"/>
          <w:between w:val="nil"/>
        </w:pBdr>
        <w:spacing w:line="240" w:lineRule="auto"/>
      </w:pPr>
    </w:p>
    <w:sectPr w:rsidR="00382F08">
      <w:pgSz w:w="12240" w:h="15840"/>
      <w:pgMar w:top="1260" w:right="1440" w:bottom="36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D03D382-2FFC-4087-A2B5-E00F22CBF53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F61B15D-83A8-47EB-9EBE-B1215D67B494}"/>
    <w:embedBold r:id="rId3" w:fontKey="{D8AB9045-CFAB-4DDB-9944-1A95574F078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A3AC557-F052-4C5C-B2B8-AAEF9A12077F}"/>
    <w:embedItalic r:id="rId5" w:fontKey="{77A2BDBF-EA5B-41E6-8D69-2CD0CA93544D}"/>
  </w:font>
  <w:font w:name="Calibri Light">
    <w:panose1 w:val="020F0302020204030204"/>
    <w:charset w:val="00"/>
    <w:family w:val="swiss"/>
    <w:pitch w:val="variable"/>
    <w:sig w:usb0="E4002EFF" w:usb1="C200247B" w:usb2="00000009" w:usb3="00000000" w:csb0="000001FF" w:csb1="00000000"/>
    <w:embedRegular r:id="rId6" w:fontKey="{993AD753-DADE-4995-AC97-CD87799DBCC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ED1B93"/>
    <w:multiLevelType w:val="multilevel"/>
    <w:tmpl w:val="279E650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num w:numId="1" w16cid:durableId="541476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F08"/>
    <w:rsid w:val="00382F08"/>
    <w:rsid w:val="00783122"/>
    <w:rsid w:val="00B83420"/>
    <w:rsid w:val="00F53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5499E"/>
  <w15:docId w15:val="{64F8A7D2-EC79-4700-88CF-75A23F2CB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basedOn w:val="DefaultParagraphFont"/>
    <w:uiPriority w:val="22"/>
    <w:qFormat/>
    <w:rsid w:val="00CA79EF"/>
    <w:rPr>
      <w:b/>
      <w:bCs/>
    </w:rPr>
  </w:style>
  <w:style w:type="paragraph" w:styleId="ListParagraph">
    <w:name w:val="List Paragraph"/>
    <w:basedOn w:val="Normal"/>
    <w:uiPriority w:val="34"/>
    <w:qFormat/>
    <w:rsid w:val="00CA79EF"/>
    <w:pPr>
      <w:ind w:left="720"/>
      <w:contextualSpacing/>
    </w:pPr>
  </w:style>
  <w:style w:type="paragraph" w:styleId="NormalWeb">
    <w:name w:val="Normal (Web)"/>
    <w:basedOn w:val="Normal"/>
    <w:uiPriority w:val="99"/>
    <w:semiHidden/>
    <w:unhideWhenUsed/>
    <w:rsid w:val="007469D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469DA"/>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hartford.edu/academics/schools-colleges/ceta/academics/department-of-architecture/summer-institute.asp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uyuCMlMna4FfiBWQkzhnvzWs/g==">CgMxLjA4AHIhMUtSYlVZWExNWnZBaEZUSGRGeWNYcW5jZm1qRHR6bkgt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524</Words>
  <Characters>2988</Characters>
  <Application>Microsoft Office Word</Application>
  <DocSecurity>0</DocSecurity>
  <Lines>24</Lines>
  <Paragraphs>7</Paragraphs>
  <ScaleCrop>false</ScaleCrop>
  <Company/>
  <LinksUpToDate>false</LinksUpToDate>
  <CharactersWithSpaces>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Archer, Cassandra</dc:creator>
  <cp:lastModifiedBy>Greenleaf.Kelsey</cp:lastModifiedBy>
  <cp:revision>2</cp:revision>
  <dcterms:created xsi:type="dcterms:W3CDTF">2025-03-06T19:07:00Z</dcterms:created>
  <dcterms:modified xsi:type="dcterms:W3CDTF">2025-03-06T19:07:00Z</dcterms:modified>
</cp:coreProperties>
</file>